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FA1" w:rsidRDefault="002F5FA1" w:rsidP="00FE302A">
      <w:pPr>
        <w:rPr>
          <w:rFonts w:ascii="Times New Roman" w:hAnsi="Times New Roman" w:cs="Times New Roman"/>
          <w:b/>
          <w:sz w:val="44"/>
        </w:rPr>
      </w:pPr>
    </w:p>
    <w:p w:rsidR="00B059B5" w:rsidRPr="002F5FA1" w:rsidRDefault="003644CD" w:rsidP="003644CD">
      <w:pPr>
        <w:jc w:val="center"/>
        <w:rPr>
          <w:rFonts w:ascii="Times New Roman" w:hAnsi="Times New Roman" w:cs="Times New Roman"/>
          <w:b/>
          <w:sz w:val="44"/>
        </w:rPr>
      </w:pPr>
      <w:r w:rsidRPr="002F5FA1">
        <w:rPr>
          <w:rFonts w:ascii="Times New Roman" w:hAnsi="Times New Roman" w:cs="Times New Roman"/>
          <w:b/>
          <w:sz w:val="44"/>
        </w:rPr>
        <w:t>Карточка предприятия</w:t>
      </w:r>
    </w:p>
    <w:p w:rsidR="003644CD" w:rsidRPr="003644CD" w:rsidRDefault="003644CD">
      <w:pPr>
        <w:rPr>
          <w:rFonts w:ascii="Times New Roman" w:hAnsi="Times New Roman" w:cs="Times New Roman"/>
          <w:sz w:val="32"/>
        </w:rPr>
      </w:pPr>
      <w:r w:rsidRPr="003644CD">
        <w:rPr>
          <w:rFonts w:ascii="Times New Roman" w:hAnsi="Times New Roman" w:cs="Times New Roman"/>
          <w:sz w:val="32"/>
        </w:rPr>
        <w:t>Индивидуальный предприниматель Проничев Роман Алексеевич</w:t>
      </w:r>
    </w:p>
    <w:p w:rsidR="003644CD" w:rsidRPr="003644CD" w:rsidRDefault="003644CD">
      <w:pPr>
        <w:rPr>
          <w:rFonts w:ascii="Times New Roman" w:hAnsi="Times New Roman" w:cs="Times New Roman"/>
          <w:sz w:val="32"/>
        </w:rPr>
      </w:pPr>
      <w:r w:rsidRPr="003644CD">
        <w:rPr>
          <w:rFonts w:ascii="Times New Roman" w:hAnsi="Times New Roman" w:cs="Times New Roman"/>
          <w:sz w:val="32"/>
        </w:rPr>
        <w:t>ИНН 590851012043</w:t>
      </w:r>
    </w:p>
    <w:p w:rsidR="002F5FA1" w:rsidRDefault="003644CD" w:rsidP="002F5FA1">
      <w:pPr>
        <w:rPr>
          <w:rFonts w:ascii="Times New Roman" w:hAnsi="Times New Roman" w:cs="Times New Roman"/>
          <w:sz w:val="32"/>
        </w:rPr>
      </w:pPr>
      <w:r w:rsidRPr="003644CD">
        <w:rPr>
          <w:rFonts w:ascii="Times New Roman" w:hAnsi="Times New Roman" w:cs="Times New Roman"/>
          <w:sz w:val="32"/>
        </w:rPr>
        <w:t>ОГРН 317595800023234</w:t>
      </w:r>
      <w:bookmarkStart w:id="0" w:name="_GoBack"/>
      <w:bookmarkEnd w:id="0"/>
    </w:p>
    <w:p w:rsidR="003644CD" w:rsidRDefault="003644CD" w:rsidP="002F5FA1">
      <w:pPr>
        <w:rPr>
          <w:rFonts w:ascii="Times New Roman" w:hAnsi="Times New Roman" w:cs="Times New Roman"/>
          <w:sz w:val="32"/>
        </w:rPr>
      </w:pPr>
      <w:r w:rsidRPr="003644CD">
        <w:rPr>
          <w:rFonts w:ascii="Times New Roman" w:hAnsi="Times New Roman" w:cs="Times New Roman"/>
          <w:sz w:val="32"/>
        </w:rPr>
        <w:t>Юридический адрес: 614101, г. Пермь, ул. Чистопольская, д. 21, 116</w:t>
      </w:r>
    </w:p>
    <w:p w:rsidR="00EE22C0" w:rsidRPr="00EE22C0" w:rsidRDefault="00EE22C0" w:rsidP="00EE22C0">
      <w:pPr>
        <w:spacing w:before="160" w:after="0"/>
        <w:rPr>
          <w:rFonts w:ascii="Times New Roman" w:hAnsi="Times New Roman" w:cs="Times New Roman"/>
          <w:sz w:val="32"/>
        </w:rPr>
      </w:pPr>
      <w:r w:rsidRPr="00EE22C0">
        <w:rPr>
          <w:rFonts w:ascii="Times New Roman" w:hAnsi="Times New Roman" w:cs="Times New Roman"/>
          <w:sz w:val="32"/>
        </w:rPr>
        <w:t xml:space="preserve">Фактический адрес: 614015, г. Пермь, ул. Ленина, д. 18, 4 этаж. </w:t>
      </w:r>
    </w:p>
    <w:p w:rsidR="00EE22C0" w:rsidRDefault="00EE22C0" w:rsidP="00EE22C0">
      <w:pPr>
        <w:spacing w:before="160" w:after="0"/>
        <w:rPr>
          <w:rFonts w:ascii="Times New Roman" w:hAnsi="Times New Roman" w:cs="Times New Roman"/>
          <w:sz w:val="32"/>
        </w:rPr>
      </w:pPr>
      <w:r w:rsidRPr="00EE22C0">
        <w:rPr>
          <w:rFonts w:ascii="Times New Roman" w:hAnsi="Times New Roman" w:cs="Times New Roman"/>
          <w:sz w:val="32"/>
        </w:rPr>
        <w:t>Почтовый адрес: 614015, г. Пермь, ул. Ленина, д. 28, до востребования.</w:t>
      </w:r>
    </w:p>
    <w:p w:rsidR="00FE302A" w:rsidRDefault="00FE302A" w:rsidP="00EE22C0">
      <w:pPr>
        <w:spacing w:before="160" w:after="0"/>
        <w:rPr>
          <w:rFonts w:ascii="Times New Roman" w:hAnsi="Times New Roman" w:cs="Times New Roman"/>
          <w:sz w:val="32"/>
        </w:rPr>
      </w:pPr>
    </w:p>
    <w:p w:rsidR="00EE698A" w:rsidRPr="00EE698A" w:rsidRDefault="003644CD" w:rsidP="00EE22C0">
      <w:pPr>
        <w:spacing w:before="160" w:after="0"/>
        <w:rPr>
          <w:rFonts w:ascii="Times New Roman" w:hAnsi="Times New Roman" w:cs="Times New Roman"/>
          <w:sz w:val="32"/>
        </w:rPr>
      </w:pPr>
      <w:r w:rsidRPr="003644CD">
        <w:rPr>
          <w:rFonts w:ascii="Times New Roman" w:hAnsi="Times New Roman" w:cs="Times New Roman"/>
          <w:sz w:val="32"/>
        </w:rPr>
        <w:t xml:space="preserve">Банк </w:t>
      </w:r>
      <w:r w:rsidR="00EE698A" w:rsidRPr="00EE698A">
        <w:rPr>
          <w:rFonts w:ascii="Times New Roman" w:hAnsi="Times New Roman" w:cs="Times New Roman"/>
          <w:sz w:val="32"/>
        </w:rPr>
        <w:t>Ф-Л ПРИВОЛЖСКИЙ ПАО БАНК "ФК ОТКРЫТИЕ"</w:t>
      </w:r>
    </w:p>
    <w:p w:rsidR="00EE698A" w:rsidRPr="00EE698A" w:rsidRDefault="003644CD" w:rsidP="002F5FA1">
      <w:pPr>
        <w:spacing w:before="160" w:after="0"/>
        <w:rPr>
          <w:rFonts w:ascii="Times New Roman" w:hAnsi="Times New Roman" w:cs="Times New Roman"/>
          <w:sz w:val="32"/>
        </w:rPr>
      </w:pPr>
      <w:r w:rsidRPr="003644CD">
        <w:rPr>
          <w:rFonts w:ascii="Times New Roman" w:hAnsi="Times New Roman" w:cs="Times New Roman"/>
          <w:sz w:val="32"/>
        </w:rPr>
        <w:t xml:space="preserve">Р/с </w:t>
      </w:r>
      <w:r w:rsidR="00EE698A" w:rsidRPr="00EE698A">
        <w:rPr>
          <w:rFonts w:ascii="Times New Roman" w:hAnsi="Times New Roman" w:cs="Times New Roman"/>
          <w:sz w:val="32"/>
        </w:rPr>
        <w:t>40802810302700002509</w:t>
      </w:r>
    </w:p>
    <w:p w:rsidR="003644CD" w:rsidRPr="003644CD" w:rsidRDefault="003644CD" w:rsidP="002F5FA1">
      <w:pPr>
        <w:spacing w:before="160" w:after="0"/>
        <w:rPr>
          <w:rFonts w:ascii="Times New Roman" w:hAnsi="Times New Roman" w:cs="Times New Roman"/>
          <w:sz w:val="32"/>
        </w:rPr>
      </w:pPr>
      <w:r w:rsidRPr="003644CD">
        <w:rPr>
          <w:rFonts w:ascii="Times New Roman" w:hAnsi="Times New Roman" w:cs="Times New Roman"/>
          <w:sz w:val="32"/>
        </w:rPr>
        <w:t xml:space="preserve">К/с </w:t>
      </w:r>
      <w:r w:rsidR="00EE698A" w:rsidRPr="00EE698A">
        <w:rPr>
          <w:rFonts w:ascii="Times New Roman" w:hAnsi="Times New Roman" w:cs="Times New Roman"/>
          <w:sz w:val="32"/>
        </w:rPr>
        <w:t>30101810300000000881</w:t>
      </w:r>
    </w:p>
    <w:p w:rsidR="003644CD" w:rsidRPr="003644CD" w:rsidRDefault="003644CD" w:rsidP="002F5FA1">
      <w:pPr>
        <w:spacing w:before="160" w:after="0"/>
        <w:rPr>
          <w:rFonts w:ascii="Times New Roman" w:hAnsi="Times New Roman" w:cs="Times New Roman"/>
          <w:sz w:val="32"/>
        </w:rPr>
      </w:pPr>
      <w:r w:rsidRPr="003644CD">
        <w:rPr>
          <w:rFonts w:ascii="Times New Roman" w:hAnsi="Times New Roman" w:cs="Times New Roman"/>
          <w:sz w:val="32"/>
        </w:rPr>
        <w:t xml:space="preserve">БИК </w:t>
      </w:r>
      <w:r w:rsidR="00EE698A" w:rsidRPr="00EE698A">
        <w:rPr>
          <w:rFonts w:ascii="Times New Roman" w:hAnsi="Times New Roman" w:cs="Times New Roman"/>
          <w:sz w:val="32"/>
        </w:rPr>
        <w:t>042282881</w:t>
      </w:r>
    </w:p>
    <w:p w:rsidR="003644CD" w:rsidRPr="00FE302A" w:rsidRDefault="00FE302A" w:rsidP="00FE302A">
      <w:pPr>
        <w:spacing w:before="160" w:after="0"/>
        <w:rPr>
          <w:rFonts w:ascii="Times New Roman" w:hAnsi="Times New Roman" w:cs="Times New Roman"/>
          <w:sz w:val="32"/>
        </w:rPr>
      </w:pPr>
      <w:r w:rsidRPr="00FE302A">
        <w:rPr>
          <w:rFonts w:ascii="Times New Roman" w:hAnsi="Times New Roman" w:cs="Times New Roman"/>
          <w:sz w:val="32"/>
        </w:rPr>
        <w:t xml:space="preserve">ИНН </w:t>
      </w:r>
      <w:r w:rsidRPr="00FE302A">
        <w:rPr>
          <w:rFonts w:ascii="Times New Roman" w:hAnsi="Times New Roman" w:cs="Times New Roman"/>
          <w:sz w:val="32"/>
        </w:rPr>
        <w:t>7706092528</w:t>
      </w:r>
    </w:p>
    <w:sectPr w:rsidR="003644CD" w:rsidRPr="00FE3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4CD"/>
    <w:rsid w:val="002F5FA1"/>
    <w:rsid w:val="003644CD"/>
    <w:rsid w:val="00387A3E"/>
    <w:rsid w:val="00541E7D"/>
    <w:rsid w:val="00B059B5"/>
    <w:rsid w:val="00EE22C0"/>
    <w:rsid w:val="00EE698A"/>
    <w:rsid w:val="00FE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83A28"/>
  <w15:chartTrackingRefBased/>
  <w15:docId w15:val="{447BBE7F-7F21-4EAB-93BB-1244654B9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PRAWEB-1</dc:creator>
  <cp:keywords/>
  <dc:description/>
  <cp:lastModifiedBy>Praweb-Maya</cp:lastModifiedBy>
  <cp:revision>2</cp:revision>
  <dcterms:created xsi:type="dcterms:W3CDTF">2023-04-27T08:14:00Z</dcterms:created>
  <dcterms:modified xsi:type="dcterms:W3CDTF">2023-04-27T08:14:00Z</dcterms:modified>
</cp:coreProperties>
</file>